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421EDED7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Občina </w:t>
      </w:r>
      <w:r w:rsidR="006963D6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Škocjan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8B228A" w:rsidRPr="008B228A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Ureditev meteorne kanalizacije v naselju Tomažja vas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7AC89" w14:textId="77777777" w:rsidR="008654A7" w:rsidRPr="00EC6066" w:rsidRDefault="008654A7" w:rsidP="006538C7">
      <w:r>
        <w:separator/>
      </w:r>
    </w:p>
  </w:endnote>
  <w:endnote w:type="continuationSeparator" w:id="0">
    <w:p w14:paraId="6D54F598" w14:textId="77777777" w:rsidR="008654A7" w:rsidRPr="00EC6066" w:rsidRDefault="008654A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E8E1B" w14:textId="77777777" w:rsidR="008654A7" w:rsidRPr="00EC6066" w:rsidRDefault="008654A7" w:rsidP="006538C7">
      <w:r>
        <w:separator/>
      </w:r>
    </w:p>
  </w:footnote>
  <w:footnote w:type="continuationSeparator" w:id="0">
    <w:p w14:paraId="34C93CB6" w14:textId="77777777" w:rsidR="008654A7" w:rsidRPr="00EC6066" w:rsidRDefault="008654A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716DA"/>
    <w:rsid w:val="0038794A"/>
    <w:rsid w:val="003A0996"/>
    <w:rsid w:val="003B7B5F"/>
    <w:rsid w:val="003D2478"/>
    <w:rsid w:val="003E594A"/>
    <w:rsid w:val="004845EA"/>
    <w:rsid w:val="004D78B7"/>
    <w:rsid w:val="00580C31"/>
    <w:rsid w:val="005E0BC9"/>
    <w:rsid w:val="0060300B"/>
    <w:rsid w:val="00611F92"/>
    <w:rsid w:val="006538C7"/>
    <w:rsid w:val="00672451"/>
    <w:rsid w:val="0068069E"/>
    <w:rsid w:val="006963D6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654A7"/>
    <w:rsid w:val="008752F9"/>
    <w:rsid w:val="008B228A"/>
    <w:rsid w:val="008C08D8"/>
    <w:rsid w:val="00901AF9"/>
    <w:rsid w:val="009503EE"/>
    <w:rsid w:val="009709B4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67DBD"/>
    <w:rsid w:val="00D77C66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</Words>
  <Characters>775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2026-08-28T05:04:00Z</dcterms:modified>
</cp:coreProperties>
</file>